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EC" w:rsidRPr="004324ED" w:rsidRDefault="000575EC" w:rsidP="004418E2">
      <w:pPr>
        <w:pStyle w:val="20"/>
        <w:shd w:val="clear" w:color="auto" w:fill="auto"/>
        <w:ind w:right="79"/>
        <w:rPr>
          <w:sz w:val="28"/>
          <w:szCs w:val="28"/>
        </w:rPr>
      </w:pPr>
      <w:r w:rsidRPr="004324ED">
        <w:rPr>
          <w:sz w:val="28"/>
          <w:szCs w:val="28"/>
        </w:rPr>
        <w:t>СОГЛАШЕНИЕ</w:t>
      </w:r>
    </w:p>
    <w:p w:rsidR="000575EC" w:rsidRPr="004324ED" w:rsidRDefault="000575EC" w:rsidP="004418E2">
      <w:pPr>
        <w:pStyle w:val="20"/>
        <w:shd w:val="clear" w:color="auto" w:fill="auto"/>
        <w:ind w:right="79"/>
        <w:rPr>
          <w:sz w:val="28"/>
          <w:szCs w:val="28"/>
        </w:rPr>
      </w:pPr>
      <w:r w:rsidRPr="004324ED">
        <w:rPr>
          <w:sz w:val="28"/>
          <w:szCs w:val="28"/>
        </w:rPr>
        <w:t xml:space="preserve">между Федеральной службой по гидрометеорологии и мониторингу окружающей среды (Росгидромет) и Правительством Ярославской области о сотрудничестве в области гидрометеорологии и смежных с ней областях, мониторинга окружающей среды, </w:t>
      </w:r>
      <w:r w:rsidR="00BF3A94">
        <w:rPr>
          <w:sz w:val="28"/>
          <w:szCs w:val="28"/>
        </w:rPr>
        <w:t>её</w:t>
      </w:r>
      <w:r w:rsidRPr="004324ED">
        <w:rPr>
          <w:sz w:val="28"/>
          <w:szCs w:val="28"/>
        </w:rPr>
        <w:t xml:space="preserve"> загрязнения</w:t>
      </w:r>
    </w:p>
    <w:p w:rsidR="004418E2" w:rsidRPr="004324ED" w:rsidRDefault="004418E2" w:rsidP="004418E2">
      <w:pPr>
        <w:pStyle w:val="20"/>
        <w:shd w:val="clear" w:color="auto" w:fill="auto"/>
        <w:ind w:right="79"/>
        <w:rPr>
          <w:sz w:val="28"/>
          <w:szCs w:val="28"/>
        </w:rPr>
      </w:pPr>
    </w:p>
    <w:p w:rsidR="00FA608B" w:rsidRDefault="00FA608B" w:rsidP="00B70F34">
      <w:pPr>
        <w:pStyle w:val="21"/>
        <w:shd w:val="clear" w:color="auto" w:fill="auto"/>
        <w:spacing w:before="0" w:line="240" w:lineRule="auto"/>
        <w:ind w:firstLine="780"/>
        <w:rPr>
          <w:sz w:val="28"/>
          <w:szCs w:val="28"/>
        </w:rPr>
      </w:pPr>
    </w:p>
    <w:p w:rsidR="00FA608B" w:rsidRPr="00965F64" w:rsidRDefault="003D27F9" w:rsidP="00FA608B">
      <w:pPr>
        <w:pStyle w:val="2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г. Ярославль</w:t>
      </w:r>
      <w:r w:rsidR="00FA608B">
        <w:rPr>
          <w:sz w:val="28"/>
          <w:szCs w:val="28"/>
        </w:rPr>
        <w:t xml:space="preserve">  </w:t>
      </w:r>
      <w:r w:rsidR="00FA608B" w:rsidRPr="00965F64">
        <w:rPr>
          <w:sz w:val="28"/>
          <w:szCs w:val="28"/>
        </w:rPr>
        <w:t xml:space="preserve">                                                  </w:t>
      </w:r>
      <w:r w:rsidR="00FA608B">
        <w:rPr>
          <w:sz w:val="28"/>
          <w:szCs w:val="28"/>
        </w:rPr>
        <w:t xml:space="preserve">            </w:t>
      </w:r>
      <w:r w:rsidR="00FA608B" w:rsidRPr="00965F64">
        <w:rPr>
          <w:sz w:val="28"/>
          <w:szCs w:val="28"/>
        </w:rPr>
        <w:t xml:space="preserve"> </w:t>
      </w:r>
      <w:r w:rsidR="00FA608B">
        <w:rPr>
          <w:sz w:val="28"/>
          <w:szCs w:val="28"/>
        </w:rPr>
        <w:t xml:space="preserve">«    » ___________ </w:t>
      </w:r>
      <w:r w:rsidR="00FA608B" w:rsidRPr="00965F64">
        <w:rPr>
          <w:sz w:val="28"/>
          <w:szCs w:val="28"/>
        </w:rPr>
        <w:t>201</w:t>
      </w:r>
      <w:r w:rsidR="00FA608B">
        <w:rPr>
          <w:sz w:val="28"/>
          <w:szCs w:val="28"/>
        </w:rPr>
        <w:t>7</w:t>
      </w:r>
      <w:r w:rsidR="00FA608B" w:rsidRPr="00965F64">
        <w:rPr>
          <w:sz w:val="28"/>
          <w:szCs w:val="28"/>
        </w:rPr>
        <w:t xml:space="preserve"> г.</w:t>
      </w:r>
    </w:p>
    <w:p w:rsidR="00FA608B" w:rsidRDefault="00FA608B" w:rsidP="00B70F34">
      <w:pPr>
        <w:pStyle w:val="21"/>
        <w:shd w:val="clear" w:color="auto" w:fill="auto"/>
        <w:spacing w:before="0" w:line="240" w:lineRule="auto"/>
        <w:ind w:firstLine="780"/>
        <w:rPr>
          <w:sz w:val="28"/>
          <w:szCs w:val="28"/>
        </w:rPr>
      </w:pPr>
    </w:p>
    <w:p w:rsidR="000575EC" w:rsidRPr="004324ED" w:rsidRDefault="000575EC" w:rsidP="009072AC">
      <w:pPr>
        <w:pStyle w:val="21"/>
        <w:shd w:val="clear" w:color="auto" w:fill="auto"/>
        <w:spacing w:before="0" w:line="276" w:lineRule="auto"/>
        <w:ind w:firstLine="780"/>
        <w:rPr>
          <w:sz w:val="28"/>
          <w:szCs w:val="28"/>
        </w:rPr>
      </w:pPr>
      <w:proofErr w:type="gramStart"/>
      <w:r w:rsidRPr="004324ED">
        <w:rPr>
          <w:sz w:val="28"/>
          <w:szCs w:val="28"/>
        </w:rPr>
        <w:t xml:space="preserve">Федеральная служба по гидрометеорологии и мониторингу окружающей среды (Росгидромет) в лице </w:t>
      </w:r>
      <w:r w:rsidR="002D437C" w:rsidRPr="002D437C">
        <w:rPr>
          <w:sz w:val="28"/>
          <w:szCs w:val="28"/>
        </w:rPr>
        <w:t>Р</w:t>
      </w:r>
      <w:r w:rsidRPr="002D437C">
        <w:rPr>
          <w:sz w:val="28"/>
          <w:szCs w:val="28"/>
        </w:rPr>
        <w:t>уководителя</w:t>
      </w:r>
      <w:r w:rsidR="002D437C" w:rsidRPr="002D437C">
        <w:rPr>
          <w:sz w:val="28"/>
          <w:szCs w:val="28"/>
        </w:rPr>
        <w:t xml:space="preserve"> Яковенко Максима Евгеньевича</w:t>
      </w:r>
      <w:r w:rsidRPr="002D437C">
        <w:rPr>
          <w:sz w:val="28"/>
          <w:szCs w:val="28"/>
        </w:rPr>
        <w:t>, действующего на основании</w:t>
      </w:r>
      <w:r w:rsidR="003D27F9" w:rsidRPr="002D437C">
        <w:rPr>
          <w:sz w:val="28"/>
          <w:szCs w:val="28"/>
        </w:rPr>
        <w:t xml:space="preserve"> </w:t>
      </w:r>
      <w:r w:rsidRPr="002D437C">
        <w:rPr>
          <w:sz w:val="28"/>
          <w:szCs w:val="28"/>
        </w:rPr>
        <w:t>Положения о Федеральной службе по гидрометеорологии и мониторингу окружающей среды, утверждённого постановлением Правительства Российской Федерации от 23 июля 2004 года № 372</w:t>
      </w:r>
      <w:r w:rsidR="002D437C">
        <w:rPr>
          <w:sz w:val="28"/>
          <w:szCs w:val="28"/>
        </w:rPr>
        <w:t xml:space="preserve"> с одной стороны</w:t>
      </w:r>
      <w:r w:rsidRPr="002D437C">
        <w:rPr>
          <w:sz w:val="28"/>
          <w:szCs w:val="28"/>
        </w:rPr>
        <w:t>,</w:t>
      </w:r>
      <w:r w:rsidR="003D27F9" w:rsidRPr="002D437C">
        <w:rPr>
          <w:sz w:val="28"/>
          <w:szCs w:val="28"/>
        </w:rPr>
        <w:t xml:space="preserve"> </w:t>
      </w:r>
      <w:r w:rsidRPr="004324ED">
        <w:rPr>
          <w:sz w:val="28"/>
          <w:szCs w:val="28"/>
        </w:rPr>
        <w:t>и Правительство Ярославской области</w:t>
      </w:r>
      <w:r w:rsidR="00FE59A9">
        <w:rPr>
          <w:sz w:val="28"/>
          <w:szCs w:val="28"/>
        </w:rPr>
        <w:t>,</w:t>
      </w:r>
      <w:r w:rsidRPr="004324ED">
        <w:rPr>
          <w:sz w:val="28"/>
          <w:szCs w:val="28"/>
        </w:rPr>
        <w:t xml:space="preserve"> </w:t>
      </w:r>
      <w:r w:rsidR="00554ED0" w:rsidRPr="00AE613B">
        <w:rPr>
          <w:sz w:val="28"/>
          <w:szCs w:val="28"/>
        </w:rPr>
        <w:t xml:space="preserve">в лице </w:t>
      </w:r>
      <w:r w:rsidR="00B07B31">
        <w:rPr>
          <w:sz w:val="28"/>
          <w:szCs w:val="28"/>
        </w:rPr>
        <w:t>Губернатора Ярославской области Миронова Дмитрия Юрьевича, действующего на основании Устава</w:t>
      </w:r>
      <w:r w:rsidR="00B07B31" w:rsidRPr="00BA21B5">
        <w:rPr>
          <w:color w:val="000000" w:themeColor="text1"/>
          <w:sz w:val="28"/>
          <w:szCs w:val="28"/>
        </w:rPr>
        <w:t xml:space="preserve"> Ярославской области</w:t>
      </w:r>
      <w:proofErr w:type="gramEnd"/>
      <w:r w:rsidR="00554ED0">
        <w:rPr>
          <w:sz w:val="28"/>
          <w:szCs w:val="28"/>
        </w:rPr>
        <w:t>,</w:t>
      </w:r>
      <w:r w:rsidR="00554ED0" w:rsidRPr="004C1ACB">
        <w:rPr>
          <w:sz w:val="28"/>
          <w:szCs w:val="28"/>
        </w:rPr>
        <w:t xml:space="preserve"> </w:t>
      </w:r>
      <w:proofErr w:type="gramStart"/>
      <w:r w:rsidR="00554ED0" w:rsidRPr="004C1ACB">
        <w:rPr>
          <w:sz w:val="28"/>
          <w:szCs w:val="28"/>
        </w:rPr>
        <w:t>с</w:t>
      </w:r>
      <w:r w:rsidR="00554ED0" w:rsidRPr="00AE613B">
        <w:rPr>
          <w:sz w:val="28"/>
          <w:szCs w:val="28"/>
        </w:rPr>
        <w:t xml:space="preserve"> другой стороны, далее при совместном упоминании именуемые «Стороны»</w:t>
      </w:r>
      <w:r w:rsidRPr="004324ED">
        <w:rPr>
          <w:sz w:val="28"/>
          <w:szCs w:val="28"/>
        </w:rPr>
        <w:t xml:space="preserve">, руководствуясь статьёй 72 Конституции Российской Федерации, федеральными законами от 19 июля 1998 года № </w:t>
      </w:r>
      <w:r w:rsidR="00FA608B">
        <w:rPr>
          <w:sz w:val="28"/>
          <w:szCs w:val="28"/>
        </w:rPr>
        <w:t>113</w:t>
      </w:r>
      <w:r w:rsidR="00FE59A9">
        <w:rPr>
          <w:sz w:val="28"/>
          <w:szCs w:val="28"/>
        </w:rPr>
        <w:t>-ФЗ</w:t>
      </w:r>
      <w:r w:rsidR="00FA608B">
        <w:rPr>
          <w:sz w:val="28"/>
          <w:szCs w:val="28"/>
        </w:rPr>
        <w:t xml:space="preserve"> </w:t>
      </w:r>
      <w:r w:rsidRPr="004324ED">
        <w:rPr>
          <w:sz w:val="28"/>
          <w:szCs w:val="28"/>
        </w:rPr>
        <w:t>«О гидрометеорологической службе», от 10 января 2002 года № 7-ФЗ «Об охране окружающей среды», от 4 мая 1994 года № 68-ФЗ «О защите населения и территорий от чрезвычайных ситуаций природного и техногенного характера», от 9 января 1996 года № 3-ФЗ</w:t>
      </w:r>
      <w:proofErr w:type="gramEnd"/>
      <w:r w:rsidRPr="004324ED">
        <w:rPr>
          <w:sz w:val="28"/>
          <w:szCs w:val="28"/>
        </w:rPr>
        <w:t xml:space="preserve"> «</w:t>
      </w:r>
      <w:proofErr w:type="gramStart"/>
      <w:r w:rsidRPr="004324ED">
        <w:rPr>
          <w:sz w:val="28"/>
          <w:szCs w:val="28"/>
        </w:rPr>
        <w:t>О радиационной безопасности»,</w:t>
      </w:r>
      <w:r w:rsidR="00FA608B">
        <w:rPr>
          <w:sz w:val="28"/>
          <w:szCs w:val="28"/>
        </w:rPr>
        <w:t xml:space="preserve"> </w:t>
      </w:r>
      <w:r w:rsidRPr="004324ED">
        <w:rPr>
          <w:sz w:val="28"/>
          <w:szCs w:val="28"/>
        </w:rPr>
        <w:t>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Бюджетным кодексом Российской Федерации, Положением об информационных услугах в области гидрометеорологии и мониторинга загрязнения окружающей природной среды, утверждённым постановлением Правительства Российской Федерации от 15 ноября 1997 года № 1425, Положением о государственной службе наблюдения за состоянием окружающей природной</w:t>
      </w:r>
      <w:proofErr w:type="gramEnd"/>
      <w:r w:rsidRPr="004324ED">
        <w:rPr>
          <w:sz w:val="28"/>
          <w:szCs w:val="28"/>
        </w:rPr>
        <w:t xml:space="preserve"> </w:t>
      </w:r>
      <w:proofErr w:type="gramStart"/>
      <w:r w:rsidRPr="004324ED">
        <w:rPr>
          <w:sz w:val="28"/>
          <w:szCs w:val="28"/>
        </w:rPr>
        <w:t>среды, утверждённым постановлением Пра</w:t>
      </w:r>
      <w:r w:rsidR="002D437C">
        <w:rPr>
          <w:sz w:val="28"/>
          <w:szCs w:val="28"/>
        </w:rPr>
        <w:t xml:space="preserve">вительства Российской </w:t>
      </w:r>
      <w:proofErr w:type="spellStart"/>
      <w:r w:rsidR="002D437C">
        <w:rPr>
          <w:sz w:val="28"/>
          <w:szCs w:val="28"/>
        </w:rPr>
        <w:t>Федерац</w:t>
      </w:r>
      <w:proofErr w:type="spellEnd"/>
      <w:r w:rsidR="00FA608B">
        <w:rPr>
          <w:sz w:val="28"/>
          <w:szCs w:val="28"/>
        </w:rPr>
        <w:t xml:space="preserve">   </w:t>
      </w:r>
      <w:r w:rsidRPr="004324ED">
        <w:rPr>
          <w:sz w:val="28"/>
          <w:szCs w:val="28"/>
        </w:rPr>
        <w:t>от 23 августа 2000 года № 622, постановлением Правительства Российской Федерации от 30 декабря 2003 года № 794 «О единой государственной системе предупреждения</w:t>
      </w:r>
      <w:r w:rsidR="00FA608B">
        <w:rPr>
          <w:sz w:val="28"/>
          <w:szCs w:val="28"/>
        </w:rPr>
        <w:t xml:space="preserve"> </w:t>
      </w:r>
      <w:r w:rsidRPr="004324ED">
        <w:rPr>
          <w:sz w:val="28"/>
          <w:szCs w:val="28"/>
        </w:rPr>
        <w:t>и ликвидации чрезвычайных ситуаций», постановлением Губернатора области от 05.02.1998 № 78 «О видах и условиях предоставления информационных услуг в области гидрометеорологии и мониторинга загрязнений окружающей природной среды на территории Ярославской области», иными нормативными правовыми</w:t>
      </w:r>
      <w:proofErr w:type="gramEnd"/>
      <w:r w:rsidRPr="004324ED">
        <w:rPr>
          <w:sz w:val="28"/>
          <w:szCs w:val="28"/>
        </w:rPr>
        <w:t xml:space="preserve"> актами Российской Федерации и Ярославской области, заключили настоящее </w:t>
      </w:r>
      <w:r w:rsidRPr="004324ED">
        <w:rPr>
          <w:sz w:val="28"/>
          <w:szCs w:val="28"/>
        </w:rPr>
        <w:lastRenderedPageBreak/>
        <w:t>Соглашение о нижеследующем:</w:t>
      </w:r>
    </w:p>
    <w:p w:rsidR="009072AC" w:rsidRDefault="009072AC" w:rsidP="009072A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EC" w:rsidRPr="003D27F9" w:rsidRDefault="000575EC" w:rsidP="009072A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B70F34" w:rsidRPr="004324ED" w:rsidRDefault="00B70F34" w:rsidP="009072A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EC" w:rsidRPr="004324ED" w:rsidRDefault="000575EC" w:rsidP="009072AC">
      <w:pPr>
        <w:widowControl w:val="0"/>
        <w:tabs>
          <w:tab w:val="left" w:pos="13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F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определяет основные направления сотрудничества между Росгидрометом и Правительством Ярославской области по вопросам, требующим согласованных действий и совместных решений в рамках выполнения работ в области </w:t>
      </w:r>
      <w:r w:rsidR="002903FE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гидрометеорологии и смежных 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областях,</w:t>
      </w:r>
      <w:r w:rsidRPr="004324ED">
        <w:rPr>
          <w:sz w:val="28"/>
          <w:szCs w:val="28"/>
        </w:rPr>
        <w:t xml:space="preserve"> 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государственного мониторинга окружающей среды, совершенствования функционирования комплексной системы наблюдений за состоянием окружающей среды на территории Ярославской области, оценки и прогноза изменений </w:t>
      </w:r>
      <w:r w:rsidR="00BF3A94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под воздействием природных </w:t>
      </w:r>
      <w:r w:rsidR="00823FD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антропогенных</w:t>
      </w:r>
      <w:proofErr w:type="gramEnd"/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в соответствии с законодательством Российской Федерации, отнесённым к предметам совместного ведения Российской Федерации и субъектов Российской Федерации.</w:t>
      </w:r>
    </w:p>
    <w:p w:rsidR="00B70F34" w:rsidRDefault="000575EC" w:rsidP="009072AC">
      <w:pPr>
        <w:widowControl w:val="0"/>
        <w:tabs>
          <w:tab w:val="left" w:pos="13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F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Соглашение призвано способствовать укреплению взаимодействия в области мониторинга окружающей среды, её загрязнения, принятия и реализации региональных программ в области мониторинга окружающей среды (государственного экологического мониторинга), обеспечению населения Ярославской области информацией о состоянии окружающей среды, её загрязнении.</w:t>
      </w:r>
    </w:p>
    <w:p w:rsidR="00554ED0" w:rsidRPr="004324ED" w:rsidRDefault="00554ED0" w:rsidP="009072AC">
      <w:pPr>
        <w:widowControl w:val="0"/>
        <w:tabs>
          <w:tab w:val="left" w:pos="13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EC" w:rsidRPr="003D27F9" w:rsidRDefault="000575EC" w:rsidP="009072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823FD1" w:rsidRPr="004324ED" w:rsidRDefault="00823FD1" w:rsidP="009072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EC" w:rsidRPr="004324ED" w:rsidRDefault="000575EC" w:rsidP="00907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формы взаимодействия.</w:t>
      </w:r>
    </w:p>
    <w:p w:rsidR="000575EC" w:rsidRPr="004324ED" w:rsidRDefault="00B70F34" w:rsidP="00907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функционирования и совершенствования государственной наблюдательной сети и территориальной системы наблюдений за состоянием окружающей среды, её загрязнением </w:t>
      </w:r>
      <w:r w:rsid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Ярославской области.</w:t>
      </w:r>
    </w:p>
    <w:p w:rsidR="000575EC" w:rsidRPr="004324ED" w:rsidRDefault="00B70F34" w:rsidP="00907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прогнозирования опасных природных явлений и создание оптимальных условий для повышения уровня защиты населени</w:t>
      </w:r>
      <w:r w:rsidR="00823FD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снижения ущерба от опасных 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явлений </w:t>
      </w:r>
      <w:r w:rsid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экстремального загрязнения окружающей среды.</w:t>
      </w:r>
    </w:p>
    <w:p w:rsidR="000575EC" w:rsidRPr="004324ED" w:rsidRDefault="00B70F34" w:rsidP="00907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="000575EC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предупреждения населения </w:t>
      </w:r>
      <w:r w:rsidR="004324ED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5EC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хозяйствующих субъектов Ярославской области о</w:t>
      </w:r>
      <w:r w:rsidR="0005510C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опасных природных явлениях</w:t>
      </w:r>
      <w:r w:rsidR="000575EC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фактических и прогнозируемых резких изменениях погоды </w:t>
      </w:r>
      <w:r w:rsidR="004324ED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5EC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загрязнени</w:t>
      </w:r>
      <w:r w:rsidR="0005510C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75EC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среды, которые могут угрожать жизни </w:t>
      </w:r>
      <w:r w:rsidR="004324ED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5EC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здоровью населения и наносить ущерб окружающей среде.</w:t>
      </w:r>
    </w:p>
    <w:p w:rsidR="000575EC" w:rsidRPr="004324ED" w:rsidRDefault="00B70F34" w:rsidP="00907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обеспечения населения и органов государственной власти Ярославской области</w:t>
      </w:r>
      <w:r w:rsidR="00EE66D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общего назначения,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специализированной информацией о состоянии окружающей среды, её загрязнении.</w:t>
      </w:r>
      <w:r w:rsid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75EC" w:rsidRPr="004324ED" w:rsidRDefault="00B70F34" w:rsidP="00907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 осуществление совместных программ </w:t>
      </w:r>
      <w:r w:rsid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мероприятий по направлениям взаимодействия.</w:t>
      </w:r>
    </w:p>
    <w:p w:rsidR="000575EC" w:rsidRPr="004324ED" w:rsidRDefault="00B70F34" w:rsidP="00907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информацией, проведен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рабочих встреч и совещаний </w:t>
      </w:r>
      <w:r w:rsid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наиболее важных, требующи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безотлагательного решения 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подготовки предложений по их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в сфере мониторинга 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среды, её загрязнения (государственного экологического мониторинга).</w:t>
      </w:r>
    </w:p>
    <w:p w:rsidR="000575EC" w:rsidRPr="004324ED" w:rsidRDefault="00B70F34" w:rsidP="00907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</w:t>
      </w:r>
      <w:proofErr w:type="gramStart"/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принятие с</w:t>
      </w:r>
      <w:r w:rsidR="00EE66D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овместных согласованных решений, 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предупреждение загряз</w:t>
      </w:r>
      <w:r w:rsidR="00EE66D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нения, отравления или заражения 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среды, причинения вреда здоровью человека</w:t>
      </w:r>
      <w:r w:rsidR="0002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вопросам подготовки и передачи прогнозов неблагоприятных метеорологических условий (НМУ) при организации в населенных пунктах на 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Ярославской области</w:t>
      </w:r>
      <w:r w:rsidR="0002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регулированию выбросов вредных (загрязняющих) веществ в период НМУ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75EC" w:rsidRPr="004324ED" w:rsidRDefault="00EE66D1" w:rsidP="009072AC">
      <w:pPr>
        <w:widowControl w:val="0"/>
        <w:tabs>
          <w:tab w:val="left" w:pos="138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иных действий и мероприятий, направленных на снижение ущерба и предупреждение чрезвычайных ситуаций природного </w:t>
      </w:r>
      <w:r w:rsid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техногенного характера, предусмотренных настоящим Соглашением, законодательством Российской Федерации и Ярославской области.</w:t>
      </w:r>
    </w:p>
    <w:p w:rsidR="00EE66D1" w:rsidRPr="004324ED" w:rsidRDefault="00EE66D1" w:rsidP="009072AC">
      <w:pPr>
        <w:widowControl w:val="0"/>
        <w:tabs>
          <w:tab w:val="left" w:pos="138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EC" w:rsidRPr="003D27F9" w:rsidRDefault="000575EC" w:rsidP="009072A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EE66D1" w:rsidRPr="004324ED" w:rsidRDefault="00EE66D1" w:rsidP="009072A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EC" w:rsidRPr="004324ED" w:rsidRDefault="000575EC" w:rsidP="009072AC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настоящего Соглашения:</w:t>
      </w:r>
    </w:p>
    <w:p w:rsidR="00EE66D1" w:rsidRPr="004324ED" w:rsidRDefault="00EE66D1" w:rsidP="009072AC">
      <w:pPr>
        <w:widowControl w:val="0"/>
        <w:tabs>
          <w:tab w:val="left" w:pos="142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Росгидромет и Правительство Ярославской области совместно решают вопросы:</w:t>
      </w:r>
    </w:p>
    <w:p w:rsidR="00EE66D1" w:rsidRPr="004324ED" w:rsidRDefault="00554ED0" w:rsidP="009072AC">
      <w:pPr>
        <w:widowControl w:val="0"/>
        <w:tabs>
          <w:tab w:val="left" w:pos="142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12191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6D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и совершенствования деятельности государственной наблюдательной сети, а также территориальной системы наблюдений за состоянием окружающей среды, её загрязнением </w:t>
      </w:r>
      <w:r w:rsid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66D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Ярославской области;</w:t>
      </w:r>
    </w:p>
    <w:p w:rsidR="000575EC" w:rsidRPr="004324ED" w:rsidRDefault="00554ED0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6D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единства измерений и координации работ при проведении </w:t>
      </w:r>
      <w:r w:rsidR="002903FE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гидрометеорологических 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 и мониторинга окружающей среды, её загрязнения;</w:t>
      </w:r>
    </w:p>
    <w:p w:rsidR="000575EC" w:rsidRPr="004324ED" w:rsidRDefault="00554ED0" w:rsidP="009072AC">
      <w:pPr>
        <w:widowControl w:val="0"/>
        <w:tabs>
          <w:tab w:val="left" w:pos="116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6D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и 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выполнения целевых программ, </w:t>
      </w:r>
      <w:r w:rsidR="00024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направленных </w:t>
      </w:r>
      <w:r w:rsidR="000575EC" w:rsidRPr="00432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гидрометеорологическое обеспечение безопасной жизнедеятельности и рационального природопользования;</w:t>
      </w:r>
    </w:p>
    <w:p w:rsidR="000575EC" w:rsidRPr="004324ED" w:rsidRDefault="00554ED0" w:rsidP="009072AC">
      <w:pPr>
        <w:widowControl w:val="0"/>
        <w:tabs>
          <w:tab w:val="left" w:pos="107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3.1.4.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6D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</w:t>
      </w:r>
      <w:proofErr w:type="gramStart"/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обеспечения органов государственной власти Ярославской области</w:t>
      </w:r>
      <w:proofErr w:type="gramEnd"/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 загрязнении окружающей среды и гидрометеорологической информацией;</w:t>
      </w:r>
    </w:p>
    <w:p w:rsidR="000575EC" w:rsidRPr="004324ED" w:rsidRDefault="00554ED0" w:rsidP="009072AC">
      <w:pPr>
        <w:widowControl w:val="0"/>
        <w:tabs>
          <w:tab w:val="left" w:pos="11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6D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иных мероприятий, направленных на обеспечение гидрометеорологической и экологической безопасности Ярославской области.</w:t>
      </w:r>
    </w:p>
    <w:p w:rsidR="000575EC" w:rsidRPr="004324ED" w:rsidRDefault="00EE66D1" w:rsidP="009072AC">
      <w:pPr>
        <w:widowControl w:val="0"/>
        <w:tabs>
          <w:tab w:val="left" w:pos="153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Росгидромет через подведомственный ему Ярославский центр 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гидрометеорологии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мониторингу окружающей среды -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Федерального государственного бюджетного учреждения «Центральное управление по гидрометеорологии и мониторингу окружающей</w:t>
      </w:r>
      <w:r w:rsidR="002903FE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7DA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(Ярославский ЦГМС)</w:t>
      </w:r>
      <w:r w:rsidR="002903FE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0575EC" w:rsidRDefault="00554ED0" w:rsidP="009072AC">
      <w:pPr>
        <w:widowControl w:val="0"/>
        <w:tabs>
          <w:tab w:val="left" w:pos="132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своевременное (плановое и экстренное) информирование Правительства Ярославской области о состоянии атмосферы </w:t>
      </w:r>
      <w:r w:rsid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поверхностных вод суши, химическом и радиоактивном загрязнении </w:t>
      </w:r>
      <w:r w:rsidR="000575EC" w:rsidRPr="004324E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окружающей среды, предоставление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прогнозов и сведений об угрозе </w:t>
      </w:r>
      <w:r w:rsidR="00352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="00D6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фактах опасных природных явлений и комплексов неблагоприятных метеорологических явлений;</w:t>
      </w:r>
    </w:p>
    <w:p w:rsidR="0017289A" w:rsidRPr="00554ED0" w:rsidRDefault="00554ED0" w:rsidP="009072AC">
      <w:pPr>
        <w:widowControl w:val="0"/>
        <w:tabs>
          <w:tab w:val="left" w:pos="1325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89A" w:rsidRPr="00554ED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представление предложений по подготовке и передаче прогнозов НМУ в целях определения Правительством Ярославской области порядка проведения работ по регулированию выбросов вредных (загрязняющих) веществ в атмосферный воздух в период НМУ;</w:t>
      </w:r>
    </w:p>
    <w:p w:rsidR="000575EC" w:rsidRPr="004324ED" w:rsidRDefault="00554ED0" w:rsidP="009072AC">
      <w:pPr>
        <w:widowControl w:val="0"/>
        <w:tabs>
          <w:tab w:val="left" w:pos="10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предоставление наиболее полных данных о гидрометеорологических условиях и состоянии загрязнения окружающей среды, необходимых для успешного развития отраслей экономики Ярославской области, снижения ущерба и защиты населения от опасных природных явлений и экстремального загрязнения окружающей среды;</w:t>
      </w:r>
    </w:p>
    <w:p w:rsidR="00CF07AD" w:rsidRPr="004324ED" w:rsidRDefault="00554ED0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внедрение новых методов и повышение эффективности</w:t>
      </w:r>
      <w:r w:rsidR="00CF07AD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прогнозирования опасных природных явлений 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proofErr w:type="gramEnd"/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оптимальных условии для повышения уровня оперативного информационного обеспечения органов государственной власти Ярославской области;</w:t>
      </w:r>
    </w:p>
    <w:p w:rsidR="000575EC" w:rsidRPr="004324ED" w:rsidRDefault="00554ED0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7AD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предупреждения Правительства Ярославской области, хозяйствующих субъектов и населени</w:t>
      </w:r>
      <w:r w:rsidR="002903FE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75EC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</w:t>
      </w:r>
      <w:r w:rsidR="00CF07AD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об угрозе возникновения опасных природных явлений </w:t>
      </w:r>
      <w:r w:rsid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7AD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экстремально высоком загрязнении окружающей среды;</w:t>
      </w:r>
    </w:p>
    <w:p w:rsidR="00CF07AD" w:rsidRPr="004324ED" w:rsidRDefault="00554ED0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7AD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 иных мероприятий, направленных на уменьшение ущерба населению и экономике Ярославской области от чрезвычайных ситуаций природного и техногенного характера;</w:t>
      </w:r>
    </w:p>
    <w:p w:rsidR="00CF07AD" w:rsidRPr="001F4B12" w:rsidRDefault="00554ED0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3FD1" w:rsidRPr="001F4B1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содействие в решении вопросо</w:t>
      </w:r>
      <w:r w:rsidR="00CF07AD" w:rsidRPr="001F4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функционирования территориальных схем наблюдения за состоянием окружающей среды, е</w:t>
      </w:r>
      <w:r w:rsidR="004324ED" w:rsidRPr="001F4B1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F07AD" w:rsidRPr="001F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7AD" w:rsidRPr="001F4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загрязнением</w:t>
      </w:r>
      <w:r w:rsidR="004675B5" w:rsidRPr="001F4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7AD" w:rsidRPr="004324ED" w:rsidRDefault="00CF07AD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EE66D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Ярославской области</w:t>
      </w:r>
      <w:r w:rsidR="0046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своей компетенции 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A23D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7AD" w:rsidRPr="004324ED" w:rsidRDefault="00554ED0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CF07AD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определении основных направлений охраны окружающей среды на территории Ярославской области;</w:t>
      </w:r>
    </w:p>
    <w:p w:rsidR="00CF07AD" w:rsidRPr="004324ED" w:rsidRDefault="00554ED0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7AD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нормативных правовых актов </w:t>
      </w:r>
      <w:r w:rsidR="00CF07AD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 в области охраны окружающей среды</w:t>
      </w:r>
      <w:r w:rsidR="00467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обеспечения экологической безопасности, а также</w:t>
      </w:r>
      <w:r w:rsidR="005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контроля </w:t>
      </w:r>
      <w:r w:rsidR="0046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7AD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исполнением;</w:t>
      </w:r>
    </w:p>
    <w:p w:rsidR="00CF07AD" w:rsidRPr="004324ED" w:rsidRDefault="00554ED0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7AD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содействие в решении вопросов совершенствования деятельности </w:t>
      </w:r>
      <w:r w:rsidR="00823FD1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27DA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функционирования государственной наблюдательной сети на территории Ярославской области;</w:t>
      </w:r>
    </w:p>
    <w:p w:rsidR="001C27DA" w:rsidRPr="004324ED" w:rsidRDefault="00554ED0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3.3.4. </w:t>
      </w:r>
      <w:r w:rsidR="001C27DA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утверждение перечня адресатов предоставляемой инфо</w:t>
      </w:r>
      <w:r w:rsidR="00B601BC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общего назначения, а так</w:t>
      </w:r>
      <w:r w:rsidR="001C27DA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5273F2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состоянии и загрязнении окружающей среды, </w:t>
      </w:r>
      <w:r w:rsidR="001C27DA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</w:t>
      </w:r>
      <w:r w:rsidR="00370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bookmarkStart w:id="0" w:name="_GoBack"/>
      <w:bookmarkEnd w:id="0"/>
      <w:r w:rsidR="001C27DA" w:rsidRPr="0005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настоящего Соглашения;</w:t>
      </w:r>
    </w:p>
    <w:p w:rsidR="001C27DA" w:rsidRDefault="00554ED0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27DA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утверждение программы работ регионального назначения в области гидрометеорологии и мониторинга окружающей среды, выполняемых </w:t>
      </w:r>
      <w:proofErr w:type="gramStart"/>
      <w:r w:rsidR="001C27DA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Ярославским</w:t>
      </w:r>
      <w:proofErr w:type="gramEnd"/>
      <w:r w:rsidR="001C27DA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ЦГМС в интересах Ярославской области;</w:t>
      </w:r>
    </w:p>
    <w:p w:rsidR="001C27DA" w:rsidRDefault="00554ED0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27DA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участие в порядке, установленном нормативными правовыми актами Российской Федерации, в осуществлении </w:t>
      </w:r>
      <w:r w:rsidR="005273F2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экологического мониторинга</w:t>
      </w:r>
      <w:r w:rsidR="005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7DA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формирования и обеспечения функционирования территориальных систем наблюдения за состояние окружающей среды на</w:t>
      </w:r>
      <w:r w:rsidR="0017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Ярославской области;</w:t>
      </w:r>
    </w:p>
    <w:p w:rsidR="0017289A" w:rsidRPr="00554ED0" w:rsidRDefault="00554ED0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89A" w:rsidRPr="0055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рассмотрении </w:t>
      </w:r>
      <w:proofErr w:type="gramStart"/>
      <w:r w:rsidR="0017289A" w:rsidRPr="00554E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обеспечения согласованного функционирования территориальной системы наблюдения</w:t>
      </w:r>
      <w:proofErr w:type="gramEnd"/>
      <w:r w:rsidR="0017289A" w:rsidRPr="0055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состоянием окружающей среды и государственной наблюдательной сети в случае ее создания;</w:t>
      </w:r>
    </w:p>
    <w:p w:rsidR="0017289A" w:rsidRPr="00554ED0" w:rsidRDefault="00554ED0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89A" w:rsidRPr="0055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при определении порядка проведения в городских и иных поселениях </w:t>
      </w:r>
      <w:r w:rsidR="001F4B12" w:rsidRPr="00554ED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r w:rsidR="0017289A" w:rsidRPr="0055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работ по регулированию выбросов вредных (загрязняющих) веществ в атмосферный воздух в период НМУ.</w:t>
      </w:r>
    </w:p>
    <w:p w:rsidR="001C27DA" w:rsidRPr="004324ED" w:rsidRDefault="001C27DA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7DA" w:rsidRPr="003D27F9" w:rsidRDefault="001C27DA" w:rsidP="009072A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</w:p>
    <w:p w:rsidR="00A23D8B" w:rsidRDefault="00A23D8B" w:rsidP="009072A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D8B" w:rsidRPr="004324ED" w:rsidRDefault="00A23D8B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и материально-техническое обеспечение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гидрометеорологии и смежных с ней областях, мониторинга окружающей среды,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загрязнения осуществляется за счет:</w:t>
      </w:r>
    </w:p>
    <w:p w:rsidR="00A23D8B" w:rsidRPr="004324ED" w:rsidRDefault="003865B3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4.1.1.</w:t>
      </w:r>
      <w:r w:rsidR="00A23D8B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средств федерального бюджета - проведение работ федерального назначения в области гидрометеорологии и смежных с ней областях, мониторинга окружающей среды, </w:t>
      </w:r>
      <w:r w:rsidR="00A23D8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A23D8B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загрязнения;</w:t>
      </w:r>
    </w:p>
    <w:p w:rsidR="00A23D8B" w:rsidRPr="004324ED" w:rsidRDefault="003865B3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4.1.2.</w:t>
      </w:r>
      <w:r w:rsidR="00A23D8B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средств бюджета Ярославской области - проведение работ регионального назначения в области гидрометеорологии и смежных с ней областях,</w:t>
      </w:r>
      <w:r w:rsidR="00A23D8B" w:rsidRPr="004324ED">
        <w:rPr>
          <w:sz w:val="28"/>
          <w:szCs w:val="28"/>
        </w:rPr>
        <w:t xml:space="preserve"> </w:t>
      </w:r>
      <w:r w:rsidR="00A23D8B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окружающей среды, </w:t>
      </w:r>
      <w:r w:rsidR="00A23D8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A23D8B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загрязнения, и специального назначения по заказам органов государственной власти Ярославской области в пределах выделенных ассигнований;</w:t>
      </w:r>
    </w:p>
    <w:p w:rsidR="00A23D8B" w:rsidRPr="004324ED" w:rsidRDefault="003865B3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4.1.3.</w:t>
      </w:r>
      <w:r w:rsidR="00A23D8B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</w:t>
      </w:r>
      <w:proofErr w:type="gramStart"/>
      <w:r w:rsidR="00A23D8B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др</w:t>
      </w:r>
      <w:proofErr w:type="gramEnd"/>
      <w:r w:rsidR="00A23D8B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пользователей (потребителей) - проведение работ специального назначения в области гидрометеорологии и смежных с ней областях, мониторинга окружающей среды, </w:t>
      </w:r>
      <w:r w:rsidR="00A23D8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A23D8B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загрязнения.</w:t>
      </w:r>
    </w:p>
    <w:p w:rsidR="00A23D8B" w:rsidRPr="004324ED" w:rsidRDefault="00A23D8B" w:rsidP="009072A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75" w:rsidRPr="003D27F9" w:rsidRDefault="00A23D8B" w:rsidP="009072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</w:p>
    <w:p w:rsidR="00A23D8B" w:rsidRPr="004324ED" w:rsidRDefault="00A23D8B" w:rsidP="009072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F2" w:rsidRDefault="00A23D8B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72E75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вступает в силу с момента его подписания </w:t>
      </w:r>
      <w:r w:rsid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E75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действует </w:t>
      </w:r>
      <w:r w:rsidR="005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бессрочно. Сторона имеет право на односторонне расторжение Соглашения с предварительным уведомлением другой Стороны </w:t>
      </w:r>
      <w:r w:rsidR="00B72E75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6 (шесть) месяцев до </w:t>
      </w:r>
      <w:r w:rsidR="00527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расторжения Соглашения.</w:t>
      </w:r>
    </w:p>
    <w:p w:rsidR="00B72E75" w:rsidRPr="004324ED" w:rsidRDefault="00A23D8B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72E75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дополнение в настоящее Соглашение осуществляется по взаимному согласию Сторон.</w:t>
      </w:r>
    </w:p>
    <w:p w:rsidR="00B72E75" w:rsidRPr="004324ED" w:rsidRDefault="00A23D8B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B72E75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спорные вопросы решаются в порядке, установленном законодательством Российской Федерации.</w:t>
      </w:r>
    </w:p>
    <w:p w:rsidR="00B72E75" w:rsidRPr="004324ED" w:rsidRDefault="00B72E75" w:rsidP="009072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заключено в 2 (двух) экземплярах, имеющих одинаковую юридическую силу</w:t>
      </w:r>
      <w:r w:rsidR="00B70F34" w:rsidRPr="004324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одному для каждой из Сторон.</w:t>
      </w:r>
    </w:p>
    <w:p w:rsidR="00B70F34" w:rsidRPr="004324ED" w:rsidRDefault="00B70F34" w:rsidP="00823FD1">
      <w:pPr>
        <w:widowControl w:val="0"/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F34" w:rsidRPr="004324ED" w:rsidRDefault="00B70F34" w:rsidP="00823FD1">
      <w:pPr>
        <w:widowControl w:val="0"/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F34" w:rsidRPr="004324ED" w:rsidRDefault="00B70F34" w:rsidP="00823FD1">
      <w:pPr>
        <w:widowControl w:val="0"/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927"/>
      </w:tblGrid>
      <w:tr w:rsidR="00B70F34" w:rsidRPr="004324ED" w:rsidTr="002120DE">
        <w:trPr>
          <w:trHeight w:val="693"/>
        </w:trPr>
        <w:tc>
          <w:tcPr>
            <w:tcW w:w="4537" w:type="dxa"/>
            <w:shd w:val="clear" w:color="auto" w:fill="FFFFFF" w:themeFill="background1"/>
          </w:tcPr>
          <w:p w:rsidR="00554ED0" w:rsidRPr="00554ED0" w:rsidRDefault="006C20E7" w:rsidP="00554ED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Губернатор</w:t>
            </w:r>
            <w:r w:rsidR="00554ED0" w:rsidRPr="0055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Ярославской области </w:t>
            </w:r>
          </w:p>
          <w:p w:rsidR="004418E2" w:rsidRPr="00E61D7B" w:rsidRDefault="004418E2" w:rsidP="00554ED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B70F34" w:rsidRPr="00E61D7B" w:rsidRDefault="002D437C" w:rsidP="009072A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B70F34" w:rsidRPr="00E61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="00B70F34" w:rsidRPr="00E61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Федеральной службы </w:t>
            </w:r>
            <w:r w:rsidR="002120DE" w:rsidRPr="00E61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70F34" w:rsidRPr="00E61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гидрометеорологии и мониторингу</w:t>
            </w:r>
            <w:r w:rsidR="004418E2" w:rsidRPr="00E61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окружающей среды</w:t>
            </w:r>
            <w:r w:rsidR="00B70F34" w:rsidRPr="00E61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072AC" w:rsidRPr="002120DE" w:rsidRDefault="009072AC" w:rsidP="009072A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20DE" w:rsidRPr="004324ED" w:rsidTr="002120DE">
        <w:trPr>
          <w:trHeight w:val="693"/>
        </w:trPr>
        <w:tc>
          <w:tcPr>
            <w:tcW w:w="4537" w:type="dxa"/>
            <w:shd w:val="clear" w:color="auto" w:fill="FFFFFF" w:themeFill="background1"/>
          </w:tcPr>
          <w:p w:rsidR="002120DE" w:rsidRPr="002120DE" w:rsidRDefault="002120DE" w:rsidP="0007061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20DE" w:rsidRDefault="002120DE" w:rsidP="000706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55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Д.Ю. Миронов</w:t>
            </w:r>
            <w:r w:rsidR="0055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20DE" w:rsidRPr="004324ED" w:rsidRDefault="002120DE" w:rsidP="000706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«__»_____________2017</w:t>
            </w:r>
          </w:p>
        </w:tc>
        <w:tc>
          <w:tcPr>
            <w:tcW w:w="4927" w:type="dxa"/>
            <w:shd w:val="clear" w:color="auto" w:fill="FFFFFF" w:themeFill="background1"/>
          </w:tcPr>
          <w:p w:rsidR="002120DE" w:rsidRPr="002120DE" w:rsidRDefault="002120DE" w:rsidP="002120D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20DE" w:rsidRDefault="002120DE" w:rsidP="002120D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2D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М.Е. Яковенко</w:t>
            </w:r>
          </w:p>
          <w:p w:rsidR="002120DE" w:rsidRPr="004324ED" w:rsidRDefault="002120DE" w:rsidP="002120D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«__»_____________2017</w:t>
            </w:r>
          </w:p>
        </w:tc>
      </w:tr>
    </w:tbl>
    <w:p w:rsidR="00B70F34" w:rsidRDefault="002D437C" w:rsidP="002D437C">
      <w:pPr>
        <w:widowControl w:val="0"/>
        <w:tabs>
          <w:tab w:val="center" w:pos="5116"/>
        </w:tabs>
        <w:spacing w:after="99" w:line="22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М.П.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М.П.</w:t>
      </w:r>
    </w:p>
    <w:p w:rsidR="00070613" w:rsidRDefault="00070613" w:rsidP="00B72E75">
      <w:pPr>
        <w:widowControl w:val="0"/>
        <w:spacing w:after="99" w:line="22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03FE" w:rsidRDefault="002903FE" w:rsidP="004418E2">
      <w:pPr>
        <w:sectPr w:rsidR="002903FE" w:rsidSect="0017289A">
          <w:headerReference w:type="default" r:id="rId8"/>
          <w:footerReference w:type="default" r:id="rId9"/>
          <w:pgSz w:w="11906" w:h="16838"/>
          <w:pgMar w:top="1134" w:right="851" w:bottom="1135" w:left="1531" w:header="709" w:footer="709" w:gutter="0"/>
          <w:cols w:space="708"/>
          <w:titlePg/>
          <w:docGrid w:linePitch="360"/>
        </w:sectPr>
      </w:pPr>
    </w:p>
    <w:p w:rsidR="000575EC" w:rsidRDefault="004324ED" w:rsidP="004418E2">
      <w:pPr>
        <w:rPr>
          <w:rFonts w:ascii="Times New Roman" w:hAnsi="Times New Roman" w:cs="Times New Roman"/>
          <w:sz w:val="28"/>
          <w:szCs w:val="28"/>
        </w:rPr>
      </w:pPr>
      <w:r w:rsidRPr="00BF3A94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C20E7" w:rsidTr="009247BA">
        <w:tc>
          <w:tcPr>
            <w:tcW w:w="5211" w:type="dxa"/>
          </w:tcPr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области</w:t>
            </w:r>
          </w:p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«__»_________________2017</w:t>
            </w:r>
          </w:p>
        </w:tc>
        <w:tc>
          <w:tcPr>
            <w:tcW w:w="4360" w:type="dxa"/>
            <w:vAlign w:val="bottom"/>
          </w:tcPr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Степаненко</w:t>
            </w:r>
          </w:p>
        </w:tc>
      </w:tr>
      <w:tr w:rsidR="006C20E7" w:rsidTr="009247BA">
        <w:tc>
          <w:tcPr>
            <w:tcW w:w="5211" w:type="dxa"/>
          </w:tcPr>
          <w:p w:rsidR="006C20E7" w:rsidRPr="00BF3A94" w:rsidRDefault="006C20E7" w:rsidP="00924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председатель Правительства </w:t>
            </w:r>
          </w:p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- </w:t>
            </w:r>
            <w:r w:rsidRPr="00BF3A94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Ярославской области</w:t>
            </w:r>
          </w:p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«__»_________________2017</w:t>
            </w:r>
          </w:p>
        </w:tc>
        <w:tc>
          <w:tcPr>
            <w:tcW w:w="4360" w:type="dxa"/>
            <w:vAlign w:val="bottom"/>
          </w:tcPr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Баланин</w:t>
            </w:r>
            <w:proofErr w:type="spellEnd"/>
          </w:p>
        </w:tc>
      </w:tr>
      <w:tr w:rsidR="006C20E7" w:rsidTr="009247BA">
        <w:tc>
          <w:tcPr>
            <w:tcW w:w="5211" w:type="dxa"/>
          </w:tcPr>
          <w:p w:rsidR="006C20E7" w:rsidRPr="006C747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области</w:t>
            </w:r>
          </w:p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«__»_________________2017</w:t>
            </w:r>
          </w:p>
        </w:tc>
        <w:tc>
          <w:tcPr>
            <w:tcW w:w="4360" w:type="dxa"/>
            <w:vAlign w:val="bottom"/>
          </w:tcPr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Р.А. Колесов</w:t>
            </w:r>
          </w:p>
        </w:tc>
      </w:tr>
      <w:tr w:rsidR="006C20E7" w:rsidTr="009247BA">
        <w:trPr>
          <w:trHeight w:val="1561"/>
        </w:trPr>
        <w:tc>
          <w:tcPr>
            <w:tcW w:w="5211" w:type="dxa"/>
          </w:tcPr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7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</w:t>
            </w:r>
          </w:p>
          <w:p w:rsidR="006C20E7" w:rsidRPr="006C747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77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477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</w:p>
          <w:p w:rsidR="006C20E7" w:rsidRPr="006C747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77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_»________________2017 года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0" w:type="dxa"/>
          </w:tcPr>
          <w:p w:rsidR="006C20E7" w:rsidRPr="006C747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Pr="006C747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477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6C7477">
              <w:rPr>
                <w:rFonts w:ascii="Times New Roman" w:hAnsi="Times New Roman" w:cs="Times New Roman"/>
                <w:sz w:val="28"/>
                <w:szCs w:val="28"/>
              </w:rPr>
              <w:t>Валдаев</w:t>
            </w:r>
            <w:proofErr w:type="spellEnd"/>
          </w:p>
        </w:tc>
      </w:tr>
      <w:tr w:rsidR="006C20E7" w:rsidTr="009247BA">
        <w:tc>
          <w:tcPr>
            <w:tcW w:w="5211" w:type="dxa"/>
          </w:tcPr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охраны окружающей среды и природопользования </w:t>
            </w:r>
          </w:p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Ярославской области </w:t>
            </w:r>
          </w:p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«__»__________________2017</w:t>
            </w:r>
          </w:p>
        </w:tc>
        <w:tc>
          <w:tcPr>
            <w:tcW w:w="4360" w:type="dxa"/>
            <w:vAlign w:val="bottom"/>
          </w:tcPr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Фирсов</w:t>
            </w:r>
          </w:p>
        </w:tc>
      </w:tr>
      <w:tr w:rsidR="006C20E7" w:rsidTr="009247BA">
        <w:trPr>
          <w:cantSplit/>
          <w:trHeight w:val="1134"/>
        </w:trPr>
        <w:tc>
          <w:tcPr>
            <w:tcW w:w="5211" w:type="dxa"/>
          </w:tcPr>
          <w:p w:rsidR="006C20E7" w:rsidRPr="006C747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Pr="00205634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205634">
              <w:rPr>
                <w:rFonts w:ascii="Times New Roman" w:hAnsi="Times New Roman" w:cs="Times New Roman"/>
                <w:sz w:val="28"/>
                <w:szCs w:val="28"/>
              </w:rPr>
              <w:t>Ярославск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05634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34">
              <w:rPr>
                <w:rFonts w:ascii="Times New Roman" w:hAnsi="Times New Roman" w:cs="Times New Roman"/>
                <w:sz w:val="28"/>
                <w:szCs w:val="28"/>
              </w:rPr>
              <w:t>по гидрометеорологии и мониторингу окружающей среды -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63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учреждения «Центральное управление по гидрометеорологии и мониторингу окружающей среды»</w:t>
            </w:r>
          </w:p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«__»___________________2017</w:t>
            </w:r>
          </w:p>
        </w:tc>
        <w:tc>
          <w:tcPr>
            <w:tcW w:w="4360" w:type="dxa"/>
          </w:tcPr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Задворнова</w:t>
            </w:r>
            <w:proofErr w:type="spellEnd"/>
          </w:p>
        </w:tc>
      </w:tr>
      <w:tr w:rsidR="006C20E7" w:rsidTr="009247BA">
        <w:tc>
          <w:tcPr>
            <w:tcW w:w="5211" w:type="dxa"/>
          </w:tcPr>
          <w:p w:rsidR="006C20E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Pr="006C747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77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6C20E7" w:rsidRPr="006C747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77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477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Ярославской области </w:t>
            </w:r>
          </w:p>
          <w:p w:rsidR="006C20E7" w:rsidRPr="006C7477" w:rsidRDefault="006C20E7" w:rsidP="0092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77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«___»________________2017 года  </w:t>
            </w:r>
            <w:r w:rsidRPr="006C74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0" w:type="dxa"/>
          </w:tcPr>
          <w:p w:rsidR="006C20E7" w:rsidRPr="006C747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E7" w:rsidRPr="006C7477" w:rsidRDefault="006C20E7" w:rsidP="00924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477">
              <w:rPr>
                <w:rFonts w:ascii="Times New Roman" w:hAnsi="Times New Roman" w:cs="Times New Roman"/>
                <w:sz w:val="28"/>
                <w:szCs w:val="28"/>
              </w:rPr>
              <w:t>А.С. Краснов</w:t>
            </w:r>
          </w:p>
        </w:tc>
      </w:tr>
    </w:tbl>
    <w:p w:rsidR="006C20E7" w:rsidRDefault="006C20E7" w:rsidP="004418E2">
      <w:pPr>
        <w:rPr>
          <w:rFonts w:ascii="Times New Roman" w:hAnsi="Times New Roman" w:cs="Times New Roman"/>
          <w:sz w:val="28"/>
          <w:szCs w:val="28"/>
        </w:rPr>
      </w:pPr>
    </w:p>
    <w:p w:rsidR="004324ED" w:rsidRDefault="004324ED" w:rsidP="004418E2"/>
    <w:sectPr w:rsidR="0043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56" w:rsidRDefault="007C7656" w:rsidP="009072AC">
      <w:pPr>
        <w:spacing w:after="0" w:line="240" w:lineRule="auto"/>
      </w:pPr>
      <w:r>
        <w:separator/>
      </w:r>
    </w:p>
  </w:endnote>
  <w:endnote w:type="continuationSeparator" w:id="0">
    <w:p w:rsidR="007C7656" w:rsidRDefault="007C7656" w:rsidP="0090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C0" w:rsidRDefault="00B019C0">
    <w:pPr>
      <w:pStyle w:val="a8"/>
      <w:jc w:val="center"/>
    </w:pPr>
  </w:p>
  <w:p w:rsidR="00B019C0" w:rsidRDefault="00B019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56" w:rsidRDefault="007C7656" w:rsidP="009072AC">
      <w:pPr>
        <w:spacing w:after="0" w:line="240" w:lineRule="auto"/>
      </w:pPr>
      <w:r>
        <w:separator/>
      </w:r>
    </w:p>
  </w:footnote>
  <w:footnote w:type="continuationSeparator" w:id="0">
    <w:p w:rsidR="007C7656" w:rsidRDefault="007C7656" w:rsidP="0090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214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019C0" w:rsidRPr="00B019C0" w:rsidRDefault="00B019C0">
        <w:pPr>
          <w:pStyle w:val="a6"/>
          <w:jc w:val="center"/>
          <w:rPr>
            <w:rFonts w:ascii="Times New Roman" w:hAnsi="Times New Roman" w:cs="Times New Roman"/>
          </w:rPr>
        </w:pPr>
        <w:r w:rsidRPr="00B019C0">
          <w:rPr>
            <w:rFonts w:ascii="Times New Roman" w:hAnsi="Times New Roman" w:cs="Times New Roman"/>
          </w:rPr>
          <w:fldChar w:fldCharType="begin"/>
        </w:r>
        <w:r w:rsidRPr="00B019C0">
          <w:rPr>
            <w:rFonts w:ascii="Times New Roman" w:hAnsi="Times New Roman" w:cs="Times New Roman"/>
          </w:rPr>
          <w:instrText>PAGE   \* MERGEFORMAT</w:instrText>
        </w:r>
        <w:r w:rsidRPr="00B019C0">
          <w:rPr>
            <w:rFonts w:ascii="Times New Roman" w:hAnsi="Times New Roman" w:cs="Times New Roman"/>
          </w:rPr>
          <w:fldChar w:fldCharType="separate"/>
        </w:r>
        <w:r w:rsidR="00E24DFD">
          <w:rPr>
            <w:rFonts w:ascii="Times New Roman" w:hAnsi="Times New Roman" w:cs="Times New Roman"/>
            <w:noProof/>
          </w:rPr>
          <w:t>6</w:t>
        </w:r>
        <w:r w:rsidRPr="00B019C0">
          <w:rPr>
            <w:rFonts w:ascii="Times New Roman" w:hAnsi="Times New Roman" w:cs="Times New Roman"/>
          </w:rPr>
          <w:fldChar w:fldCharType="end"/>
        </w:r>
      </w:p>
    </w:sdtContent>
  </w:sdt>
  <w:p w:rsidR="009072AC" w:rsidRDefault="009072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7505E"/>
    <w:multiLevelType w:val="multilevel"/>
    <w:tmpl w:val="FCF4BC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F3AB2"/>
    <w:multiLevelType w:val="multilevel"/>
    <w:tmpl w:val="EA1E29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0013B7"/>
    <w:multiLevelType w:val="multilevel"/>
    <w:tmpl w:val="0B74C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80"/>
    <w:rsid w:val="00024442"/>
    <w:rsid w:val="0005510C"/>
    <w:rsid w:val="000575EC"/>
    <w:rsid w:val="00070613"/>
    <w:rsid w:val="000F2BED"/>
    <w:rsid w:val="00121911"/>
    <w:rsid w:val="0017289A"/>
    <w:rsid w:val="001C27DA"/>
    <w:rsid w:val="001F4B12"/>
    <w:rsid w:val="00205634"/>
    <w:rsid w:val="002120DE"/>
    <w:rsid w:val="002679E8"/>
    <w:rsid w:val="002903FE"/>
    <w:rsid w:val="002922C3"/>
    <w:rsid w:val="002D437C"/>
    <w:rsid w:val="00352AD9"/>
    <w:rsid w:val="00370665"/>
    <w:rsid w:val="003865B3"/>
    <w:rsid w:val="003D27F9"/>
    <w:rsid w:val="004324ED"/>
    <w:rsid w:val="004418E2"/>
    <w:rsid w:val="004675B5"/>
    <w:rsid w:val="004D4680"/>
    <w:rsid w:val="004F7459"/>
    <w:rsid w:val="005273F2"/>
    <w:rsid w:val="00554ED0"/>
    <w:rsid w:val="005F7929"/>
    <w:rsid w:val="00621A2F"/>
    <w:rsid w:val="00621F9F"/>
    <w:rsid w:val="006656ED"/>
    <w:rsid w:val="00670220"/>
    <w:rsid w:val="006867CE"/>
    <w:rsid w:val="006C20E7"/>
    <w:rsid w:val="007C7656"/>
    <w:rsid w:val="007E40D4"/>
    <w:rsid w:val="00823FD1"/>
    <w:rsid w:val="008C7DDE"/>
    <w:rsid w:val="009072AC"/>
    <w:rsid w:val="00A23D8B"/>
    <w:rsid w:val="00AC53AA"/>
    <w:rsid w:val="00B019C0"/>
    <w:rsid w:val="00B07B31"/>
    <w:rsid w:val="00B601BC"/>
    <w:rsid w:val="00B70F34"/>
    <w:rsid w:val="00B72E75"/>
    <w:rsid w:val="00BF3A94"/>
    <w:rsid w:val="00C921F8"/>
    <w:rsid w:val="00CA672D"/>
    <w:rsid w:val="00CC5758"/>
    <w:rsid w:val="00CF07AD"/>
    <w:rsid w:val="00D67F01"/>
    <w:rsid w:val="00E24DFD"/>
    <w:rsid w:val="00E57926"/>
    <w:rsid w:val="00E61D7B"/>
    <w:rsid w:val="00EE66D1"/>
    <w:rsid w:val="00FA608B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75EC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575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75EC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21">
    <w:name w:val="Основной текст2"/>
    <w:basedOn w:val="a"/>
    <w:link w:val="a3"/>
    <w:rsid w:val="000575EC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B7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0F34"/>
    <w:pPr>
      <w:ind w:left="720"/>
      <w:contextualSpacing/>
    </w:pPr>
  </w:style>
  <w:style w:type="paragraph" w:styleId="22">
    <w:name w:val="List 2"/>
    <w:basedOn w:val="a"/>
    <w:rsid w:val="00FA608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0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2AC"/>
  </w:style>
  <w:style w:type="paragraph" w:styleId="a8">
    <w:name w:val="footer"/>
    <w:basedOn w:val="a"/>
    <w:link w:val="a9"/>
    <w:uiPriority w:val="99"/>
    <w:unhideWhenUsed/>
    <w:rsid w:val="0090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2AC"/>
  </w:style>
  <w:style w:type="paragraph" w:styleId="aa">
    <w:name w:val="Balloon Text"/>
    <w:basedOn w:val="a"/>
    <w:link w:val="ab"/>
    <w:uiPriority w:val="99"/>
    <w:semiHidden/>
    <w:unhideWhenUsed/>
    <w:rsid w:val="001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75EC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575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75EC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21">
    <w:name w:val="Основной текст2"/>
    <w:basedOn w:val="a"/>
    <w:link w:val="a3"/>
    <w:rsid w:val="000575EC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B7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0F34"/>
    <w:pPr>
      <w:ind w:left="720"/>
      <w:contextualSpacing/>
    </w:pPr>
  </w:style>
  <w:style w:type="paragraph" w:styleId="22">
    <w:name w:val="List 2"/>
    <w:basedOn w:val="a"/>
    <w:rsid w:val="00FA608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0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2AC"/>
  </w:style>
  <w:style w:type="paragraph" w:styleId="a8">
    <w:name w:val="footer"/>
    <w:basedOn w:val="a"/>
    <w:link w:val="a9"/>
    <w:uiPriority w:val="99"/>
    <w:unhideWhenUsed/>
    <w:rsid w:val="0090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2AC"/>
  </w:style>
  <w:style w:type="paragraph" w:styleId="aa">
    <w:name w:val="Balloon Text"/>
    <w:basedOn w:val="a"/>
    <w:link w:val="ab"/>
    <w:uiPriority w:val="99"/>
    <w:semiHidden/>
    <w:unhideWhenUsed/>
    <w:rsid w:val="001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Пронякова Марина Андреевна</dc:creator>
  <cp:lastModifiedBy>Севастьянов Денис Михайлович</cp:lastModifiedBy>
  <cp:revision>4</cp:revision>
  <cp:lastPrinted>2017-09-21T13:50:00Z</cp:lastPrinted>
  <dcterms:created xsi:type="dcterms:W3CDTF">2017-09-21T11:07:00Z</dcterms:created>
  <dcterms:modified xsi:type="dcterms:W3CDTF">2017-09-21T13:55:00Z</dcterms:modified>
</cp:coreProperties>
</file>